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1E0D" w14:textId="25DEC264" w:rsidR="006926E2" w:rsidRDefault="0017320A" w:rsidP="006926E2">
      <w:pPr>
        <w:jc w:val="center"/>
      </w:pPr>
      <w:r w:rsidRPr="0017320A">
        <w:rPr>
          <w:b/>
          <w:bCs/>
          <w:sz w:val="24"/>
          <w:szCs w:val="24"/>
        </w:rPr>
        <w:t xml:space="preserve">TERMO DE AUTORIZAÇÃO PARA DIVULGAÇÃO </w:t>
      </w:r>
      <w:r w:rsidR="009B6343">
        <w:rPr>
          <w:b/>
          <w:bCs/>
          <w:sz w:val="24"/>
          <w:szCs w:val="24"/>
        </w:rPr>
        <w:t>DO EBOOK</w:t>
      </w:r>
      <w:r w:rsidRPr="0017320A">
        <w:rPr>
          <w:b/>
          <w:bCs/>
          <w:sz w:val="24"/>
          <w:szCs w:val="24"/>
        </w:rPr>
        <w:t xml:space="preserve"> PRODUZIDA EM NOME DA FRENTE NACIONAL DE FORTALECIMENTO À ILPI, CONFORME LICENÇA CREATIVE COMMONS.</w:t>
      </w:r>
    </w:p>
    <w:p w14:paraId="0B2FA4AB" w14:textId="3DCCE19B" w:rsidR="00A24E0B" w:rsidRDefault="00A24E0B" w:rsidP="006926E2">
      <w:pPr>
        <w:jc w:val="center"/>
      </w:pPr>
    </w:p>
    <w:p w14:paraId="5806549D" w14:textId="05E8E0AF" w:rsidR="00A24E0B" w:rsidRDefault="00A24E0B" w:rsidP="006926E2">
      <w:pPr>
        <w:jc w:val="center"/>
      </w:pPr>
    </w:p>
    <w:p w14:paraId="272EAFA1" w14:textId="77777777" w:rsidR="001C086B" w:rsidRPr="0057530A" w:rsidRDefault="001C086B" w:rsidP="001C086B">
      <w:pPr>
        <w:spacing w:line="360" w:lineRule="auto"/>
        <w:jc w:val="both"/>
        <w:rPr>
          <w:sz w:val="24"/>
          <w:szCs w:val="24"/>
        </w:rPr>
      </w:pPr>
    </w:p>
    <w:p w14:paraId="6A4B556E" w14:textId="29B257A7" w:rsidR="009B6343" w:rsidRDefault="0017320A" w:rsidP="009B6343">
      <w:pPr>
        <w:spacing w:line="360" w:lineRule="auto"/>
      </w:pPr>
      <w:r>
        <w:t xml:space="preserve">Identicação </w:t>
      </w:r>
      <w:r w:rsidR="009B6343">
        <w:t>do Ebook</w:t>
      </w:r>
    </w:p>
    <w:p w14:paraId="4A81C667" w14:textId="1E971AF7" w:rsidR="0017320A" w:rsidRDefault="0017320A" w:rsidP="009B6343">
      <w:pPr>
        <w:spacing w:line="360" w:lineRule="auto"/>
      </w:pPr>
      <w:r>
        <w:t>1. Título:</w:t>
      </w:r>
      <w:r w:rsidR="009B6343">
        <w:t xml:space="preserve"> </w:t>
      </w:r>
      <w:r w:rsidR="009B6343" w:rsidRPr="009B6343">
        <w:rPr>
          <w:b/>
          <w:bCs/>
        </w:rPr>
        <w:t>Vivências, Enfrentamento e Fortalecimento durante a pandemia: Relatos de membros da Frente-ILPI</w:t>
      </w:r>
    </w:p>
    <w:p w14:paraId="6FA53767" w14:textId="6728033E" w:rsidR="0017320A" w:rsidRDefault="0017320A" w:rsidP="009B6343">
      <w:pPr>
        <w:spacing w:line="360" w:lineRule="auto"/>
      </w:pPr>
      <w:r>
        <w:t>2. Data</w:t>
      </w:r>
      <w:r w:rsidR="00774A64">
        <w:t xml:space="preserve"> de Lançamento</w:t>
      </w:r>
      <w:r>
        <w:t>:</w:t>
      </w:r>
      <w:r w:rsidR="009B6343">
        <w:t xml:space="preserve"> 08 de Abril de 2022</w:t>
      </w:r>
    </w:p>
    <w:p w14:paraId="304B7064" w14:textId="22DE6001" w:rsidR="0017320A" w:rsidRDefault="0017320A" w:rsidP="009B6343">
      <w:pPr>
        <w:spacing w:line="360" w:lineRule="auto"/>
      </w:pPr>
      <w:r>
        <w:t>3. Autor(es):</w:t>
      </w:r>
    </w:p>
    <w:p w14:paraId="59237D79" w14:textId="77777777" w:rsidR="0017320A" w:rsidRDefault="0017320A" w:rsidP="009B6343">
      <w:pPr>
        <w:spacing w:line="360" w:lineRule="auto"/>
        <w:jc w:val="both"/>
      </w:pPr>
    </w:p>
    <w:p w14:paraId="4191804C" w14:textId="7B7E502F" w:rsidR="0017320A" w:rsidRDefault="0017320A" w:rsidP="009B6343">
      <w:pPr>
        <w:spacing w:line="360" w:lineRule="auto"/>
        <w:jc w:val="both"/>
      </w:pPr>
      <w:r>
        <w:t xml:space="preserve">O(s) autor(es) identificado(s) autoriza(m) a divulgação </w:t>
      </w:r>
      <w:r w:rsidR="009B6343">
        <w:t>do Ebook</w:t>
      </w:r>
      <w:r>
        <w:t xml:space="preserve"> especificad</w:t>
      </w:r>
      <w:r w:rsidR="009B6343">
        <w:t>o</w:t>
      </w:r>
      <w:r>
        <w:t xml:space="preserve"> acima, conforme Licença Creative Commons Atribuição-Não Comercial 4.0 Internacional </w:t>
      </w:r>
      <w:r w:rsidR="009B6343">
        <w:t>(</w:t>
      </w:r>
      <w:r>
        <w:t>https://creativecommons.org/licenses/by-nc/4.0/legalcode.pt). Essa licença permite a outros copiar e redistribuir o material, bem como remixar, transformar e criar a partir dele, desde que seja dado o crédito apropriado e indicado se mudanças foram feitas. É vedado o uso do material para fins comerciais.</w:t>
      </w:r>
    </w:p>
    <w:p w14:paraId="05F3A853" w14:textId="77777777" w:rsidR="0017320A" w:rsidRDefault="0017320A" w:rsidP="009B6343">
      <w:pPr>
        <w:spacing w:line="360" w:lineRule="auto"/>
        <w:jc w:val="both"/>
      </w:pPr>
    </w:p>
    <w:p w14:paraId="6F8D1AEB" w14:textId="50CF4932" w:rsidR="0017320A" w:rsidRDefault="0017320A" w:rsidP="009B6343">
      <w:pPr>
        <w:spacing w:line="360" w:lineRule="auto"/>
        <w:jc w:val="both"/>
      </w:pPr>
      <w:r>
        <w:t>Fica, também, autorizado o uso d</w:t>
      </w:r>
      <w:r w:rsidR="00774A64">
        <w:t>o</w:t>
      </w:r>
      <w:r>
        <w:t xml:space="preserve"> </w:t>
      </w:r>
      <w:r w:rsidR="00774A64">
        <w:t>Ebook</w:t>
      </w:r>
      <w:r>
        <w:t xml:space="preserve"> para divulgação em mídias digitais e veículos de comunicação impressos em instituições de ensino e pesquisa na área, em eventos acadêmico-científico e em outros canais identificados pela F</w:t>
      </w:r>
      <w:r w:rsidR="00774A64">
        <w:t>rente</w:t>
      </w:r>
      <w:r>
        <w:t>-ILPI que demonstrem ligação com a área da publicação e com o público alvo.</w:t>
      </w:r>
    </w:p>
    <w:p w14:paraId="134E8E01" w14:textId="5026F9AA" w:rsidR="0017320A" w:rsidRDefault="0017320A" w:rsidP="009B6343">
      <w:pPr>
        <w:spacing w:line="360" w:lineRule="auto"/>
        <w:jc w:val="both"/>
      </w:pPr>
    </w:p>
    <w:p w14:paraId="7040E065" w14:textId="4BB19083" w:rsidR="0017320A" w:rsidRDefault="00774A64" w:rsidP="007647D6">
      <w:pPr>
        <w:spacing w:line="360" w:lineRule="auto"/>
        <w:jc w:val="right"/>
      </w:pPr>
      <w:r>
        <w:t xml:space="preserve">Estado e data: </w:t>
      </w:r>
      <w:r w:rsidR="0017320A" w:rsidRPr="00774A64">
        <w:rPr>
          <w:b/>
          <w:bCs/>
        </w:rPr>
        <w:t xml:space="preserve"> </w:t>
      </w:r>
      <w:r w:rsidR="0017320A">
        <w:t>....... de ................................... de 20</w:t>
      </w:r>
      <w:r>
        <w:t>22</w:t>
      </w:r>
      <w:r>
        <w:br/>
      </w:r>
    </w:p>
    <w:p w14:paraId="03ED82BF" w14:textId="1F08E7AD" w:rsidR="0017320A" w:rsidRDefault="0017320A" w:rsidP="007647D6">
      <w:pPr>
        <w:spacing w:line="360" w:lineRule="auto"/>
        <w:jc w:val="right"/>
      </w:pPr>
      <w:r>
        <w:t>Inserir abaixo o(s) nome(s) do(s) autor(es)</w:t>
      </w:r>
      <w:r w:rsidR="007647D6">
        <w:t>, número do R.G</w:t>
      </w:r>
      <w:r>
        <w:t xml:space="preserve"> e assinatura(s) correspondente(s)</w:t>
      </w:r>
    </w:p>
    <w:p w14:paraId="33ACA733" w14:textId="019710B8" w:rsidR="007647D6" w:rsidRDefault="007647D6" w:rsidP="007647D6">
      <w:pPr>
        <w:spacing w:line="360" w:lineRule="auto"/>
        <w:jc w:val="right"/>
      </w:pPr>
    </w:p>
    <w:p w14:paraId="1B69175F" w14:textId="77777777" w:rsidR="007647D6" w:rsidRPr="007701B2" w:rsidRDefault="007647D6" w:rsidP="007647D6">
      <w:pPr>
        <w:spacing w:line="360" w:lineRule="auto"/>
        <w:jc w:val="right"/>
      </w:pPr>
    </w:p>
    <w:p w14:paraId="665C1F60" w14:textId="2D2DE3BB" w:rsidR="006926E2" w:rsidRDefault="006926E2" w:rsidP="009B6343">
      <w:pPr>
        <w:pStyle w:val="Corpodetexto"/>
        <w:spacing w:line="360" w:lineRule="auto"/>
        <w:rPr>
          <w:bCs/>
          <w:iCs/>
        </w:rPr>
      </w:pPr>
    </w:p>
    <w:p w14:paraId="54863A73" w14:textId="3C7D2C7D" w:rsidR="007647D6" w:rsidRDefault="007647D6" w:rsidP="009B6343">
      <w:pPr>
        <w:pStyle w:val="Corpodetexto"/>
        <w:spacing w:line="360" w:lineRule="auto"/>
        <w:rPr>
          <w:bCs/>
          <w:iCs/>
        </w:rPr>
      </w:pPr>
    </w:p>
    <w:p w14:paraId="292081AA" w14:textId="5F1B30D2" w:rsidR="007647D6" w:rsidRDefault="007647D6" w:rsidP="009B6343">
      <w:pPr>
        <w:pStyle w:val="Corpodetexto"/>
        <w:spacing w:line="360" w:lineRule="auto"/>
        <w:rPr>
          <w:bCs/>
          <w:iCs/>
        </w:rPr>
      </w:pPr>
    </w:p>
    <w:p w14:paraId="312CCEDE" w14:textId="77777777" w:rsidR="007647D6" w:rsidRPr="006926E2" w:rsidRDefault="007647D6" w:rsidP="009B6343">
      <w:pPr>
        <w:pStyle w:val="Corpodetexto"/>
        <w:spacing w:line="360" w:lineRule="auto"/>
        <w:rPr>
          <w:bCs/>
          <w:iCs/>
        </w:rPr>
      </w:pPr>
    </w:p>
    <w:sectPr w:rsidR="007647D6" w:rsidRPr="006926E2" w:rsidSect="00331BF5">
      <w:headerReference w:type="default" r:id="rId8"/>
      <w:pgSz w:w="11910" w:h="16840"/>
      <w:pgMar w:top="1400" w:right="1580" w:bottom="280" w:left="16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FB14" w14:textId="77777777" w:rsidR="004214F8" w:rsidRDefault="004214F8" w:rsidP="00552135">
      <w:r>
        <w:separator/>
      </w:r>
    </w:p>
  </w:endnote>
  <w:endnote w:type="continuationSeparator" w:id="0">
    <w:p w14:paraId="4205F215" w14:textId="77777777" w:rsidR="004214F8" w:rsidRDefault="004214F8" w:rsidP="0055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5B31" w14:textId="77777777" w:rsidR="004214F8" w:rsidRDefault="004214F8" w:rsidP="00552135">
      <w:r>
        <w:separator/>
      </w:r>
    </w:p>
  </w:footnote>
  <w:footnote w:type="continuationSeparator" w:id="0">
    <w:p w14:paraId="3C959072" w14:textId="77777777" w:rsidR="004214F8" w:rsidRDefault="004214F8" w:rsidP="00552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C1EB" w14:textId="20425808" w:rsidR="00C13682" w:rsidRDefault="009B6343" w:rsidP="00AC3849">
    <w:pPr>
      <w:pStyle w:val="Cabealho"/>
      <w:jc w:val="center"/>
    </w:pPr>
    <w:r>
      <w:rPr>
        <w:noProof/>
      </w:rPr>
      <w:drawing>
        <wp:inline distT="0" distB="0" distL="0" distR="0" wp14:anchorId="2C37F59C" wp14:editId="302A6DBE">
          <wp:extent cx="571345" cy="571829"/>
          <wp:effectExtent l="0" t="0" r="635" b="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60" cy="583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B12"/>
    <w:multiLevelType w:val="hybridMultilevel"/>
    <w:tmpl w:val="690A0424"/>
    <w:lvl w:ilvl="0" w:tplc="26C0FE32">
      <w:start w:val="1"/>
      <w:numFmt w:val="decimal"/>
      <w:lvlText w:val="%1."/>
      <w:lvlJc w:val="left"/>
      <w:pPr>
        <w:ind w:left="822" w:hanging="360"/>
      </w:pPr>
      <w:rPr>
        <w:rFonts w:hint="default"/>
        <w:spacing w:val="-3"/>
        <w:w w:val="99"/>
        <w:lang w:val="pt-PT" w:eastAsia="en-US" w:bidi="ar-SA"/>
      </w:rPr>
    </w:lvl>
    <w:lvl w:ilvl="1" w:tplc="759428C4">
      <w:start w:val="1"/>
      <w:numFmt w:val="upperRoman"/>
      <w:lvlText w:val="%2"/>
      <w:lvlJc w:val="left"/>
      <w:pPr>
        <w:ind w:left="3078" w:hanging="135"/>
      </w:pPr>
      <w:rPr>
        <w:rFonts w:ascii="Arial" w:eastAsia="Arial" w:hAnsi="Arial" w:cs="Arial" w:hint="default"/>
        <w:b/>
        <w:bCs/>
        <w:i/>
        <w:w w:val="100"/>
        <w:sz w:val="24"/>
        <w:szCs w:val="24"/>
        <w:lang w:val="pt-PT" w:eastAsia="en-US" w:bidi="ar-SA"/>
      </w:rPr>
    </w:lvl>
    <w:lvl w:ilvl="2" w:tplc="5E8A3222">
      <w:numFmt w:val="bullet"/>
      <w:lvlText w:val="•"/>
      <w:lvlJc w:val="left"/>
      <w:pPr>
        <w:ind w:left="3080" w:hanging="135"/>
      </w:pPr>
      <w:rPr>
        <w:rFonts w:hint="default"/>
        <w:lang w:val="pt-PT" w:eastAsia="en-US" w:bidi="ar-SA"/>
      </w:rPr>
    </w:lvl>
    <w:lvl w:ilvl="3" w:tplc="8DE2AAFE">
      <w:numFmt w:val="bullet"/>
      <w:lvlText w:val="•"/>
      <w:lvlJc w:val="left"/>
      <w:pPr>
        <w:ind w:left="3785" w:hanging="135"/>
      </w:pPr>
      <w:rPr>
        <w:rFonts w:hint="default"/>
        <w:lang w:val="pt-PT" w:eastAsia="en-US" w:bidi="ar-SA"/>
      </w:rPr>
    </w:lvl>
    <w:lvl w:ilvl="4" w:tplc="795C410A">
      <w:numFmt w:val="bullet"/>
      <w:lvlText w:val="•"/>
      <w:lvlJc w:val="left"/>
      <w:pPr>
        <w:ind w:left="4491" w:hanging="135"/>
      </w:pPr>
      <w:rPr>
        <w:rFonts w:hint="default"/>
        <w:lang w:val="pt-PT" w:eastAsia="en-US" w:bidi="ar-SA"/>
      </w:rPr>
    </w:lvl>
    <w:lvl w:ilvl="5" w:tplc="864EF882">
      <w:numFmt w:val="bullet"/>
      <w:lvlText w:val="•"/>
      <w:lvlJc w:val="left"/>
      <w:pPr>
        <w:ind w:left="5197" w:hanging="135"/>
      </w:pPr>
      <w:rPr>
        <w:rFonts w:hint="default"/>
        <w:lang w:val="pt-PT" w:eastAsia="en-US" w:bidi="ar-SA"/>
      </w:rPr>
    </w:lvl>
    <w:lvl w:ilvl="6" w:tplc="5E462558">
      <w:numFmt w:val="bullet"/>
      <w:lvlText w:val="•"/>
      <w:lvlJc w:val="left"/>
      <w:pPr>
        <w:ind w:left="5903" w:hanging="135"/>
      </w:pPr>
      <w:rPr>
        <w:rFonts w:hint="default"/>
        <w:lang w:val="pt-PT" w:eastAsia="en-US" w:bidi="ar-SA"/>
      </w:rPr>
    </w:lvl>
    <w:lvl w:ilvl="7" w:tplc="F82EAA70">
      <w:numFmt w:val="bullet"/>
      <w:lvlText w:val="•"/>
      <w:lvlJc w:val="left"/>
      <w:pPr>
        <w:ind w:left="6609" w:hanging="135"/>
      </w:pPr>
      <w:rPr>
        <w:rFonts w:hint="default"/>
        <w:lang w:val="pt-PT" w:eastAsia="en-US" w:bidi="ar-SA"/>
      </w:rPr>
    </w:lvl>
    <w:lvl w:ilvl="8" w:tplc="360E3C94">
      <w:numFmt w:val="bullet"/>
      <w:lvlText w:val="•"/>
      <w:lvlJc w:val="left"/>
      <w:pPr>
        <w:ind w:left="7314" w:hanging="135"/>
      </w:pPr>
      <w:rPr>
        <w:rFonts w:hint="default"/>
        <w:lang w:val="pt-PT" w:eastAsia="en-US" w:bidi="ar-SA"/>
      </w:rPr>
    </w:lvl>
  </w:abstractNum>
  <w:abstractNum w:abstractNumId="1" w15:restartNumberingAfterBreak="0">
    <w:nsid w:val="2F43543C"/>
    <w:multiLevelType w:val="hybridMultilevel"/>
    <w:tmpl w:val="735E5732"/>
    <w:lvl w:ilvl="0" w:tplc="95381FC8">
      <w:start w:val="1"/>
      <w:numFmt w:val="lowerLetter"/>
      <w:lvlText w:val="%1)"/>
      <w:lvlJc w:val="left"/>
      <w:pPr>
        <w:ind w:left="2937" w:hanging="269"/>
      </w:pPr>
      <w:rPr>
        <w:rFonts w:ascii="Arial" w:eastAsia="Arial" w:hAnsi="Arial" w:cs="Arial" w:hint="default"/>
        <w:i/>
        <w:w w:val="99"/>
        <w:sz w:val="24"/>
        <w:szCs w:val="24"/>
        <w:lang w:val="pt-PT" w:eastAsia="en-US" w:bidi="ar-SA"/>
      </w:rPr>
    </w:lvl>
    <w:lvl w:ilvl="1" w:tplc="A50C66A0">
      <w:numFmt w:val="bullet"/>
      <w:lvlText w:val="•"/>
      <w:lvlJc w:val="left"/>
      <w:pPr>
        <w:ind w:left="3518" w:hanging="269"/>
      </w:pPr>
      <w:rPr>
        <w:rFonts w:hint="default"/>
        <w:lang w:val="pt-PT" w:eastAsia="en-US" w:bidi="ar-SA"/>
      </w:rPr>
    </w:lvl>
    <w:lvl w:ilvl="2" w:tplc="63A889FE">
      <w:numFmt w:val="bullet"/>
      <w:lvlText w:val="•"/>
      <w:lvlJc w:val="left"/>
      <w:pPr>
        <w:ind w:left="4097" w:hanging="269"/>
      </w:pPr>
      <w:rPr>
        <w:rFonts w:hint="default"/>
        <w:lang w:val="pt-PT" w:eastAsia="en-US" w:bidi="ar-SA"/>
      </w:rPr>
    </w:lvl>
    <w:lvl w:ilvl="3" w:tplc="3E98AAB2">
      <w:numFmt w:val="bullet"/>
      <w:lvlText w:val="•"/>
      <w:lvlJc w:val="left"/>
      <w:pPr>
        <w:ind w:left="4675" w:hanging="269"/>
      </w:pPr>
      <w:rPr>
        <w:rFonts w:hint="default"/>
        <w:lang w:val="pt-PT" w:eastAsia="en-US" w:bidi="ar-SA"/>
      </w:rPr>
    </w:lvl>
    <w:lvl w:ilvl="4" w:tplc="02E0B96E">
      <w:numFmt w:val="bullet"/>
      <w:lvlText w:val="•"/>
      <w:lvlJc w:val="left"/>
      <w:pPr>
        <w:ind w:left="5254" w:hanging="269"/>
      </w:pPr>
      <w:rPr>
        <w:rFonts w:hint="default"/>
        <w:lang w:val="pt-PT" w:eastAsia="en-US" w:bidi="ar-SA"/>
      </w:rPr>
    </w:lvl>
    <w:lvl w:ilvl="5" w:tplc="2B4EABBC">
      <w:numFmt w:val="bullet"/>
      <w:lvlText w:val="•"/>
      <w:lvlJc w:val="left"/>
      <w:pPr>
        <w:ind w:left="5833" w:hanging="269"/>
      </w:pPr>
      <w:rPr>
        <w:rFonts w:hint="default"/>
        <w:lang w:val="pt-PT" w:eastAsia="en-US" w:bidi="ar-SA"/>
      </w:rPr>
    </w:lvl>
    <w:lvl w:ilvl="6" w:tplc="C2C20A94">
      <w:numFmt w:val="bullet"/>
      <w:lvlText w:val="•"/>
      <w:lvlJc w:val="left"/>
      <w:pPr>
        <w:ind w:left="6411" w:hanging="269"/>
      </w:pPr>
      <w:rPr>
        <w:rFonts w:hint="default"/>
        <w:lang w:val="pt-PT" w:eastAsia="en-US" w:bidi="ar-SA"/>
      </w:rPr>
    </w:lvl>
    <w:lvl w:ilvl="7" w:tplc="0AF6BD2A">
      <w:numFmt w:val="bullet"/>
      <w:lvlText w:val="•"/>
      <w:lvlJc w:val="left"/>
      <w:pPr>
        <w:ind w:left="6990" w:hanging="269"/>
      </w:pPr>
      <w:rPr>
        <w:rFonts w:hint="default"/>
        <w:lang w:val="pt-PT" w:eastAsia="en-US" w:bidi="ar-SA"/>
      </w:rPr>
    </w:lvl>
    <w:lvl w:ilvl="8" w:tplc="A4640A80">
      <w:numFmt w:val="bullet"/>
      <w:lvlText w:val="•"/>
      <w:lvlJc w:val="left"/>
      <w:pPr>
        <w:ind w:left="7569" w:hanging="269"/>
      </w:pPr>
      <w:rPr>
        <w:rFonts w:hint="default"/>
        <w:lang w:val="pt-PT" w:eastAsia="en-US" w:bidi="ar-SA"/>
      </w:rPr>
    </w:lvl>
  </w:abstractNum>
  <w:abstractNum w:abstractNumId="2" w15:restartNumberingAfterBreak="0">
    <w:nsid w:val="37CA6D21"/>
    <w:multiLevelType w:val="hybridMultilevel"/>
    <w:tmpl w:val="C0AAEB16"/>
    <w:lvl w:ilvl="0" w:tplc="45D0D07A">
      <w:start w:val="1"/>
      <w:numFmt w:val="lowerLetter"/>
      <w:lvlText w:val="%1)"/>
      <w:lvlJc w:val="left"/>
      <w:pPr>
        <w:ind w:left="421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en-US" w:bidi="ar-SA"/>
      </w:rPr>
    </w:lvl>
    <w:lvl w:ilvl="1" w:tplc="88D83E52">
      <w:numFmt w:val="bullet"/>
      <w:lvlText w:val="•"/>
      <w:lvlJc w:val="left"/>
      <w:pPr>
        <w:ind w:left="859" w:hanging="281"/>
      </w:pPr>
      <w:rPr>
        <w:rFonts w:hint="default"/>
        <w:lang w:val="pt-PT" w:eastAsia="en-US" w:bidi="ar-SA"/>
      </w:rPr>
    </w:lvl>
    <w:lvl w:ilvl="2" w:tplc="5F0A8F7A">
      <w:numFmt w:val="bullet"/>
      <w:lvlText w:val="•"/>
      <w:lvlJc w:val="left"/>
      <w:pPr>
        <w:ind w:left="1298" w:hanging="281"/>
      </w:pPr>
      <w:rPr>
        <w:rFonts w:hint="default"/>
        <w:lang w:val="pt-PT" w:eastAsia="en-US" w:bidi="ar-SA"/>
      </w:rPr>
    </w:lvl>
    <w:lvl w:ilvl="3" w:tplc="E0F4A39E">
      <w:numFmt w:val="bullet"/>
      <w:lvlText w:val="•"/>
      <w:lvlJc w:val="left"/>
      <w:pPr>
        <w:ind w:left="1737" w:hanging="281"/>
      </w:pPr>
      <w:rPr>
        <w:rFonts w:hint="default"/>
        <w:lang w:val="pt-PT" w:eastAsia="en-US" w:bidi="ar-SA"/>
      </w:rPr>
    </w:lvl>
    <w:lvl w:ilvl="4" w:tplc="8390A990">
      <w:numFmt w:val="bullet"/>
      <w:lvlText w:val="•"/>
      <w:lvlJc w:val="left"/>
      <w:pPr>
        <w:ind w:left="2177" w:hanging="281"/>
      </w:pPr>
      <w:rPr>
        <w:rFonts w:hint="default"/>
        <w:lang w:val="pt-PT" w:eastAsia="en-US" w:bidi="ar-SA"/>
      </w:rPr>
    </w:lvl>
    <w:lvl w:ilvl="5" w:tplc="93825EDC">
      <w:numFmt w:val="bullet"/>
      <w:lvlText w:val="•"/>
      <w:lvlJc w:val="left"/>
      <w:pPr>
        <w:ind w:left="2616" w:hanging="281"/>
      </w:pPr>
      <w:rPr>
        <w:rFonts w:hint="default"/>
        <w:lang w:val="pt-PT" w:eastAsia="en-US" w:bidi="ar-SA"/>
      </w:rPr>
    </w:lvl>
    <w:lvl w:ilvl="6" w:tplc="9340702C">
      <w:numFmt w:val="bullet"/>
      <w:lvlText w:val="•"/>
      <w:lvlJc w:val="left"/>
      <w:pPr>
        <w:ind w:left="3055" w:hanging="281"/>
      </w:pPr>
      <w:rPr>
        <w:rFonts w:hint="default"/>
        <w:lang w:val="pt-PT" w:eastAsia="en-US" w:bidi="ar-SA"/>
      </w:rPr>
    </w:lvl>
    <w:lvl w:ilvl="7" w:tplc="BA76BE94">
      <w:numFmt w:val="bullet"/>
      <w:lvlText w:val="•"/>
      <w:lvlJc w:val="left"/>
      <w:pPr>
        <w:ind w:left="3495" w:hanging="281"/>
      </w:pPr>
      <w:rPr>
        <w:rFonts w:hint="default"/>
        <w:lang w:val="pt-PT" w:eastAsia="en-US" w:bidi="ar-SA"/>
      </w:rPr>
    </w:lvl>
    <w:lvl w:ilvl="8" w:tplc="CA886052">
      <w:numFmt w:val="bullet"/>
      <w:lvlText w:val="•"/>
      <w:lvlJc w:val="left"/>
      <w:pPr>
        <w:ind w:left="3934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589A4613"/>
    <w:multiLevelType w:val="hybridMultilevel"/>
    <w:tmpl w:val="280C9B0E"/>
    <w:lvl w:ilvl="0" w:tplc="0C02189E">
      <w:start w:val="1"/>
      <w:numFmt w:val="decimal"/>
      <w:lvlText w:val="%1."/>
      <w:lvlJc w:val="left"/>
      <w:pPr>
        <w:ind w:left="822" w:hanging="360"/>
      </w:pPr>
      <w:rPr>
        <w:rFonts w:hint="default"/>
        <w:spacing w:val="-10"/>
        <w:w w:val="99"/>
        <w:lang w:val="pt-PT" w:eastAsia="en-US" w:bidi="ar-SA"/>
      </w:rPr>
    </w:lvl>
    <w:lvl w:ilvl="1" w:tplc="D4C65A06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2CC86506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134EEF26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41CEDADA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944CA48C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2598AEB8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4810DDE2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E8500356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EF"/>
    <w:rsid w:val="00090B97"/>
    <w:rsid w:val="00113A70"/>
    <w:rsid w:val="0017320A"/>
    <w:rsid w:val="001A1F84"/>
    <w:rsid w:val="001C086B"/>
    <w:rsid w:val="001C2C72"/>
    <w:rsid w:val="001E70CE"/>
    <w:rsid w:val="00252851"/>
    <w:rsid w:val="002E4259"/>
    <w:rsid w:val="002E711D"/>
    <w:rsid w:val="00331BF5"/>
    <w:rsid w:val="0040284E"/>
    <w:rsid w:val="004214F8"/>
    <w:rsid w:val="00552135"/>
    <w:rsid w:val="00587555"/>
    <w:rsid w:val="006003EF"/>
    <w:rsid w:val="00616A90"/>
    <w:rsid w:val="00630ABC"/>
    <w:rsid w:val="00655A22"/>
    <w:rsid w:val="00671C4A"/>
    <w:rsid w:val="006926E2"/>
    <w:rsid w:val="0070634B"/>
    <w:rsid w:val="007647D6"/>
    <w:rsid w:val="00774A64"/>
    <w:rsid w:val="00782A34"/>
    <w:rsid w:val="00876D25"/>
    <w:rsid w:val="009B6343"/>
    <w:rsid w:val="00A07C07"/>
    <w:rsid w:val="00A21249"/>
    <w:rsid w:val="00A24E0B"/>
    <w:rsid w:val="00AA7231"/>
    <w:rsid w:val="00AC3849"/>
    <w:rsid w:val="00B039EA"/>
    <w:rsid w:val="00B10157"/>
    <w:rsid w:val="00C13682"/>
    <w:rsid w:val="00C17597"/>
    <w:rsid w:val="00E43EEA"/>
    <w:rsid w:val="00E71E23"/>
    <w:rsid w:val="00ED6291"/>
    <w:rsid w:val="00EE7EC0"/>
    <w:rsid w:val="00F665F9"/>
    <w:rsid w:val="00F7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BBE19"/>
  <w15:docId w15:val="{3DF87B13-09FE-4A57-B1C2-51B75CAD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270" w:right="120"/>
      <w:jc w:val="both"/>
      <w:outlineLvl w:val="1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1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4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12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249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521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213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521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2135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331BF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2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86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7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8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8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94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10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93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9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8EF9-7232-4655-BDEA-A477B09F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Stucchi</dc:creator>
  <cp:lastModifiedBy>Aline Salla</cp:lastModifiedBy>
  <cp:revision>3</cp:revision>
  <cp:lastPrinted>2020-12-03T14:15:00Z</cp:lastPrinted>
  <dcterms:created xsi:type="dcterms:W3CDTF">2022-02-13T11:53:00Z</dcterms:created>
  <dcterms:modified xsi:type="dcterms:W3CDTF">2022-02-13T12:29:00Z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